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15" w:rsidRDefault="00B16415" w:rsidP="00B16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fr-FR"/>
        </w:rPr>
      </w:pPr>
    </w:p>
    <w:p w:rsidR="007A22E9" w:rsidRPr="00A75ED5" w:rsidRDefault="007A22E9" w:rsidP="00B16415">
      <w:pPr>
        <w:spacing w:before="100" w:beforeAutospacing="1" w:after="100" w:afterAutospacing="1" w:line="240" w:lineRule="auto"/>
        <w:outlineLvl w:val="1"/>
        <w:rPr>
          <w:rStyle w:val="Titre1Ca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Lesona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19</w:t>
      </w:r>
      <w:r w:rsidRPr="00A75ED5">
        <w:rPr>
          <w:rStyle w:val="Titre1Car"/>
        </w:rPr>
        <w:t xml:space="preserve">- </w:t>
      </w:r>
      <w:proofErr w:type="spellStart"/>
      <w:r w:rsidRPr="00A75ED5">
        <w:rPr>
          <w:rStyle w:val="Titre1Car"/>
        </w:rPr>
        <w:t>Ny</w:t>
      </w:r>
      <w:proofErr w:type="spellEnd"/>
      <w:r w:rsidRPr="00A75ED5">
        <w:rPr>
          <w:rStyle w:val="Titre1Car"/>
        </w:rPr>
        <w:t xml:space="preserve"> </w:t>
      </w:r>
      <w:proofErr w:type="spellStart"/>
      <w:r w:rsidRPr="00A75ED5">
        <w:rPr>
          <w:rStyle w:val="Titre1Car"/>
        </w:rPr>
        <w:t>tsiambaratelon</w:t>
      </w:r>
      <w:proofErr w:type="spellEnd"/>
      <w:r w:rsidRPr="00A75ED5">
        <w:rPr>
          <w:rStyle w:val="Titre1Car"/>
        </w:rPr>
        <w:t xml:space="preserve">’ </w:t>
      </w:r>
      <w:proofErr w:type="spellStart"/>
      <w:proofErr w:type="gramStart"/>
      <w:r w:rsidRPr="00A75ED5">
        <w:rPr>
          <w:rStyle w:val="Titre1Car"/>
        </w:rPr>
        <w:t>ny</w:t>
      </w:r>
      <w:proofErr w:type="spellEnd"/>
      <w:proofErr w:type="gramEnd"/>
      <w:r w:rsidRPr="00A75ED5">
        <w:rPr>
          <w:rStyle w:val="Titre1Car"/>
        </w:rPr>
        <w:t xml:space="preserve"> ara-bola</w:t>
      </w:r>
    </w:p>
    <w:p w:rsidR="00B16415" w:rsidRDefault="00B16415" w:rsidP="00B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B16415" w:rsidRPr="00B81E2D" w:rsidRDefault="007A22E9" w:rsidP="00B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Zavatra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azo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an</w:t>
      </w:r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toka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ara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-toe</w:t>
      </w:r>
      <w:r w:rsidR="00582CB7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karena</w:t>
      </w:r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ntsika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hoe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azo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ianteherana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Misy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toa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ambony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fahatokian</w:t>
      </w:r>
      <w:proofErr w:type="spellEnd"/>
      <w:proofErr w:type="gram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mpihinana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”.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governemantan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I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Etazonia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naneho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tatitra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mahafinaritra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fihenan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trosan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firenena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salan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zana</w:t>
      </w:r>
      <w:proofErr w:type="spellEnd"/>
      <w:proofErr w:type="gram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-bola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alaina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nihena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isan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asa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lafiny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iray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kosa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anefa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fatiantoka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goavana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varotra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proofErr w:type="gram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tahiry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proofErr w:type="gram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tsena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haingana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anjavona</w:t>
      </w:r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582C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</w:t>
      </w:r>
      <w:proofErr w:type="spellStart"/>
      <w:r w:rsidR="00582CB7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mihozongozona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ara-toekarena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>eran-tany</w:t>
      </w:r>
      <w:proofErr w:type="spellEnd"/>
      <w:r w:rsidR="001208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norma</w:t>
      </w:r>
      <w:r w:rsidR="00582CB7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Cousins ,</w:t>
      </w:r>
      <w:proofErr w:type="gram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mpanota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gazety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 Saturday Review”, 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nanao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fanambarana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nanaitra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tokoa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40taona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lasa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Marina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kanefa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mbola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ankehitriny</w:t>
      </w:r>
      <w:proofErr w:type="spellEnd"/>
      <w:proofErr w:type="gram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aza</w:t>
      </w:r>
      <w:proofErr w:type="spellEnd"/>
      <w:r w:rsidR="00D96488">
        <w:rPr>
          <w:rFonts w:ascii="Times New Roman" w:eastAsia="Times New Roman" w:hAnsi="Times New Roman" w:cs="Times New Roman"/>
          <w:sz w:val="24"/>
          <w:szCs w:val="24"/>
          <w:lang w:eastAsia="fr-FR"/>
        </w:rPr>
        <w:t>. “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variana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fanitarana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tokoa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variana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fampitomboana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velarana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fampihaingoana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fanjakantsika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manokana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ka</w:t>
      </w:r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lasa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zara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mihevitra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9208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nisy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vanim-potoan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teo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ami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tantara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nahatsapana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fantiantoka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lehibe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mihoatra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noho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mianjady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007F1">
        <w:rPr>
          <w:rFonts w:ascii="Times New Roman" w:eastAsia="Times New Roman" w:hAnsi="Times New Roman" w:cs="Times New Roman"/>
          <w:sz w:val="24"/>
          <w:szCs w:val="24"/>
          <w:lang w:eastAsia="fr-FR"/>
        </w:rPr>
        <w:t>ankehitriny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ariana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mividy</w:t>
      </w:r>
      <w:proofErr w:type="spellEnd"/>
      <w:proofErr w:type="gram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zav</w:t>
      </w:r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atra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loatra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ka </w:t>
      </w:r>
      <w:proofErr w:type="spellStart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>latsaka</w:t>
      </w:r>
      <w:proofErr w:type="spellEnd"/>
      <w:r w:rsidR="00AA77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fahitana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betsaka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zava-madinika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mihazona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ara-moraly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fiaraha-monintsika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very</w:t>
      </w:r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>fototra</w:t>
      </w:r>
      <w:proofErr w:type="spellEnd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>mihitsy</w:t>
      </w:r>
      <w:proofErr w:type="spellEnd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6E4122">
        <w:rPr>
          <w:rFonts w:ascii="Times New Roman" w:eastAsia="Times New Roman" w:hAnsi="Times New Roman" w:cs="Times New Roman"/>
          <w:sz w:val="24"/>
          <w:szCs w:val="24"/>
          <w:lang w:eastAsia="fr-FR"/>
        </w:rPr>
        <w:t>si</w:t>
      </w:r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Ko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mety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toerana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</w:t>
      </w:r>
      <w:proofErr w:type="gram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ametrahantsika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315F9">
        <w:rPr>
          <w:rFonts w:ascii="Times New Roman" w:eastAsia="Times New Roman" w:hAnsi="Times New Roman" w:cs="Times New Roman"/>
          <w:sz w:val="24"/>
          <w:szCs w:val="24"/>
          <w:lang w:eastAsia="fr-FR"/>
        </w:rPr>
        <w:t>volatsika</w:t>
      </w:r>
      <w:proofErr w:type="spellEnd"/>
      <w:r w:rsidR="00D006A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B36CB" w:rsidRPr="004B36CB" w:rsidRDefault="004B36CB" w:rsidP="00B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mampiseho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fitsipika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ara-pitantanana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</w:t>
      </w:r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ay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misy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heviny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tokoa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maneho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tsiambaratelon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bola 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fantatrin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ankamaroan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tontolo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akory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amporisika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hanome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to</w:t>
      </w:r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mbambidy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laharam-pahamehana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hikatsaka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noho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any.Ny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tenin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mitarika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>hanao</w:t>
      </w:r>
      <w:proofErr w:type="spellEnd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>petra</w:t>
      </w:r>
      <w:proofErr w:type="spellEnd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-bola </w:t>
      </w:r>
      <w:proofErr w:type="spellStart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C5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afaka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hiantoka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fizotran</w:t>
      </w:r>
      <w:proofErr w:type="spellEnd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256E7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diantsika</w:t>
      </w:r>
      <w:proofErr w:type="spellEnd"/>
      <w:r w:rsidR="008330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330AE" w:rsidRDefault="008330AE" w:rsidP="008330A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maha</w:t>
      </w:r>
      <w:proofErr w:type="spellEnd"/>
      <w:proofErr w:type="gram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tompon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>Salamo</w:t>
      </w:r>
      <w:proofErr w:type="spellEnd"/>
      <w:r w:rsidR="003D7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50:10-12</w:t>
      </w:r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; Haggai 2:8</w:t>
      </w:r>
    </w:p>
    <w:p w:rsidR="003D75B2" w:rsidRPr="008330AE" w:rsidRDefault="003D75B2" w:rsidP="003D75B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3D75B2" w:rsidRDefault="00DA2A42" w:rsidP="003D75B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mahaAzy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24:1;Isaia 43:1(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voalohany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DA2A42" w:rsidRPr="003D75B2" w:rsidRDefault="00DA2A42" w:rsidP="00DA2A4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A2A42" w:rsidRDefault="00DA2A42" w:rsidP="00DA2A4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omen’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milaza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Isaia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43:1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);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1:18</w:t>
      </w:r>
    </w:p>
    <w:p w:rsidR="003375ED" w:rsidRPr="00DA2A42" w:rsidRDefault="003375ED" w:rsidP="003375E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3375ED" w:rsidRDefault="003375ED" w:rsidP="003375E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tompon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lazain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andraikitsika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nankinin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tamintsika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1Korintiana 4:2;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16:10</w:t>
      </w:r>
    </w:p>
    <w:p w:rsidR="003375ED" w:rsidRPr="003375ED" w:rsidRDefault="003375ED" w:rsidP="003375E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3375ED" w:rsidRDefault="003375ED" w:rsidP="003375E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hiavian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fananantsika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Pr="003375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?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fahafahana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hoenti-mahazo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Deotoeronomia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8:17,18</w:t>
      </w:r>
    </w:p>
    <w:p w:rsidR="00E07422" w:rsidRPr="003375ED" w:rsidRDefault="00E07422" w:rsidP="00E0742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E07422" w:rsidRDefault="006A4A63" w:rsidP="00E0742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</w:t>
      </w:r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hanehoantsika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fankasitrahana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</w:t>
      </w:r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tompon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zavatra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ananantsika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>Malakia</w:t>
      </w:r>
      <w:proofErr w:type="spellEnd"/>
      <w:r w:rsidR="00E074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3:8-10</w:t>
      </w:r>
    </w:p>
    <w:p w:rsidR="00E07422" w:rsidRPr="00E07422" w:rsidRDefault="00E07422" w:rsidP="00E0742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6A4A63" w:rsidRDefault="006A4A63" w:rsidP="006A4A6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?Ahoana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haoritsoritan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Levitikosy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27:30,32</w:t>
      </w:r>
    </w:p>
    <w:p w:rsidR="006A4A63" w:rsidRPr="006A4A63" w:rsidRDefault="006A4A63" w:rsidP="006A4A63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6A4A63" w:rsidRDefault="006A4A63" w:rsidP="006A4A6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fikasana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Israely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lohany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natolony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Azo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ampiharina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androtsika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koa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>Ohabolana</w:t>
      </w:r>
      <w:proofErr w:type="spellEnd"/>
      <w:r w:rsidR="00037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3:9,10</w:t>
      </w:r>
    </w:p>
    <w:p w:rsidR="0003756F" w:rsidRPr="006A4A63" w:rsidRDefault="0003756F" w:rsidP="0003756F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03756F" w:rsidRDefault="0003756F" w:rsidP="0003756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lehilahy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ohatrin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finoana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>miavaka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famerenana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spellEnd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>min’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>Genesisy</w:t>
      </w:r>
      <w:proofErr w:type="spellEnd"/>
      <w:r w:rsidR="005E3D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28:20,22</w:t>
      </w:r>
    </w:p>
    <w:p w:rsidR="005E3DA0" w:rsidRPr="0003756F" w:rsidRDefault="005E3DA0" w:rsidP="005E3DA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3DA0" w:rsidRDefault="00A75ED5" w:rsidP="001C08F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nolazain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proofErr w:type="gram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Matio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23:23</w:t>
      </w:r>
    </w:p>
    <w:p w:rsidR="001C08F0" w:rsidRPr="001C08F0" w:rsidRDefault="001C08F0" w:rsidP="001C08F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1C08F0" w:rsidRDefault="002C1098" w:rsidP="001C08F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efa</w:t>
      </w:r>
      <w:proofErr w:type="spellEnd"/>
      <w:proofErr w:type="gram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avahana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manokana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masina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aza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 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ampahafolony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voalohany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miditra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min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fandaniana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hafa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ilaina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am-</w:t>
      </w:r>
      <w:proofErr w:type="spellStart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piangonana</w:t>
      </w:r>
      <w:proofErr w:type="spellEnd"/>
      <w:r w:rsidR="001C08F0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Deoteronomia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16:17;1Korintiana 16:2; 2Korintiana 8:12</w:t>
      </w:r>
    </w:p>
    <w:p w:rsidR="002C1098" w:rsidRPr="001C08F0" w:rsidRDefault="002C1098" w:rsidP="002C109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2C1098" w:rsidRDefault="002C1098" w:rsidP="002C1098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zava-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dehibe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</w:t>
      </w:r>
      <w:proofErr w:type="spellEnd"/>
      <w:proofErr w:type="gram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Andriamanitra—ny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habetsaha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atolotra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>sa</w:t>
      </w:r>
      <w:proofErr w:type="spellEnd"/>
      <w:r w:rsidR="00A75E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toe-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tsaina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entina</w:t>
      </w:r>
      <w:proofErr w:type="spellEnd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1FFE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anolotra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2Korintiana 9:7;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21:1-4</w:t>
      </w:r>
    </w:p>
    <w:p w:rsidR="002C1098" w:rsidRPr="002C1098" w:rsidRDefault="002C1098" w:rsidP="002C109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2C1098" w:rsidRDefault="002C1098" w:rsidP="002C1098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omen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olony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mahatoky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fanolorana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Ohabolana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11: 24, 25</w:t>
      </w:r>
    </w:p>
    <w:p w:rsidR="002C1098" w:rsidRPr="002C1098" w:rsidRDefault="002C1098" w:rsidP="002C109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B16415" w:rsidRPr="007A22E9" w:rsidRDefault="00B16415" w:rsidP="00B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2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Texts credited to NKJV are from the New King James Version. </w:t>
      </w:r>
      <w:proofErr w:type="gramStart"/>
      <w:r w:rsidRPr="007A22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Copyright ©1979, 1980, 1982 by Thomas Nelson, Inc. </w:t>
      </w:r>
      <w:r w:rsidRP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>Used by permission.</w:t>
      </w:r>
      <w:proofErr w:type="gramEnd"/>
      <w:r w:rsidRPr="006949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22E9">
        <w:rPr>
          <w:rFonts w:ascii="Times New Roman" w:eastAsia="Times New Roman" w:hAnsi="Times New Roman" w:cs="Times New Roman"/>
          <w:sz w:val="24"/>
          <w:szCs w:val="24"/>
          <w:lang w:eastAsia="fr-FR"/>
        </w:rPr>
        <w:t>All rights reserved.</w:t>
      </w:r>
    </w:p>
    <w:p w:rsidR="00B16415" w:rsidRPr="007A22E9" w:rsidRDefault="00334999" w:rsidP="00B1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="00B16415" w:rsidRPr="007A22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&lt; Previous Lesson</w:t>
        </w:r>
      </w:hyperlink>
      <w:r w:rsidR="00B16415" w:rsidRPr="007A22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    </w:t>
      </w:r>
      <w:hyperlink r:id="rId6" w:history="1">
        <w:r w:rsidR="00B16415" w:rsidRPr="007A22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Next Lesson &gt;</w:t>
        </w:r>
      </w:hyperlink>
      <w:r w:rsidR="00B16415" w:rsidRPr="007A22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15DE1" w:rsidRPr="007A22E9" w:rsidRDefault="00715DE1"/>
    <w:sectPr w:rsidR="00715DE1" w:rsidRPr="007A22E9" w:rsidSect="0071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37BB"/>
    <w:multiLevelType w:val="multilevel"/>
    <w:tmpl w:val="0D0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57E4D"/>
    <w:multiLevelType w:val="hybridMultilevel"/>
    <w:tmpl w:val="09C4FC8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C37464"/>
    <w:multiLevelType w:val="multilevel"/>
    <w:tmpl w:val="C462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16415"/>
    <w:rsid w:val="0003756F"/>
    <w:rsid w:val="000804C7"/>
    <w:rsid w:val="000E1FFE"/>
    <w:rsid w:val="000E3474"/>
    <w:rsid w:val="001208FC"/>
    <w:rsid w:val="001C08F0"/>
    <w:rsid w:val="001E5F21"/>
    <w:rsid w:val="00256E70"/>
    <w:rsid w:val="002C1098"/>
    <w:rsid w:val="00334999"/>
    <w:rsid w:val="003375ED"/>
    <w:rsid w:val="003D75B2"/>
    <w:rsid w:val="004366EE"/>
    <w:rsid w:val="004B36CB"/>
    <w:rsid w:val="00582CB7"/>
    <w:rsid w:val="005E3DA0"/>
    <w:rsid w:val="006949D2"/>
    <w:rsid w:val="006A4A63"/>
    <w:rsid w:val="006E4122"/>
    <w:rsid w:val="00715DE1"/>
    <w:rsid w:val="00725BA6"/>
    <w:rsid w:val="007A22E9"/>
    <w:rsid w:val="008330AE"/>
    <w:rsid w:val="009007F1"/>
    <w:rsid w:val="0092088A"/>
    <w:rsid w:val="00A75ED5"/>
    <w:rsid w:val="00AA7722"/>
    <w:rsid w:val="00B16415"/>
    <w:rsid w:val="00B81E2D"/>
    <w:rsid w:val="00C315F9"/>
    <w:rsid w:val="00C5784E"/>
    <w:rsid w:val="00D006A9"/>
    <w:rsid w:val="00D96488"/>
    <w:rsid w:val="00DA2A42"/>
    <w:rsid w:val="00E07422"/>
    <w:rsid w:val="00E834D8"/>
    <w:rsid w:val="00ED1259"/>
    <w:rsid w:val="00F6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D5"/>
  </w:style>
  <w:style w:type="paragraph" w:styleId="Titre1">
    <w:name w:val="heading 1"/>
    <w:basedOn w:val="Normal"/>
    <w:next w:val="Normal"/>
    <w:link w:val="Titre1Car"/>
    <w:uiPriority w:val="9"/>
    <w:qFormat/>
    <w:rsid w:val="00A75ED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5E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5ED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ED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5ED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5ED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5ED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5ED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5ED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5ED5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1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16415"/>
    <w:rPr>
      <w:color w:val="0000FF"/>
      <w:u w:val="single"/>
    </w:rPr>
  </w:style>
  <w:style w:type="character" w:customStyle="1" w:styleId="unsealing-links">
    <w:name w:val="unsealing-links"/>
    <w:basedOn w:val="Policepardfaut"/>
    <w:rsid w:val="00B16415"/>
  </w:style>
  <w:style w:type="paragraph" w:styleId="Paragraphedeliste">
    <w:name w:val="List Paragraph"/>
    <w:basedOn w:val="Normal"/>
    <w:uiPriority w:val="34"/>
    <w:qFormat/>
    <w:rsid w:val="00A75E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75ED5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5ED5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75ED5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75ED5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75ED5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75ED5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75ED5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75ED5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5ED5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5ED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75ED5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ED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75ED5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75ED5"/>
    <w:rPr>
      <w:b/>
      <w:color w:val="C0504D" w:themeColor="accent2"/>
    </w:rPr>
  </w:style>
  <w:style w:type="character" w:styleId="Accentuation">
    <w:name w:val="Emphasis"/>
    <w:uiPriority w:val="20"/>
    <w:qFormat/>
    <w:rsid w:val="00A75ED5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75E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75ED5"/>
  </w:style>
  <w:style w:type="paragraph" w:styleId="Citation">
    <w:name w:val="Quote"/>
    <w:basedOn w:val="Normal"/>
    <w:next w:val="Normal"/>
    <w:link w:val="CitationCar"/>
    <w:uiPriority w:val="29"/>
    <w:qFormat/>
    <w:rsid w:val="00A75ED5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75ED5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E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ED5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A75ED5"/>
    <w:rPr>
      <w:i/>
    </w:rPr>
  </w:style>
  <w:style w:type="character" w:styleId="Emphaseintense">
    <w:name w:val="Intense Emphasis"/>
    <w:uiPriority w:val="21"/>
    <w:qFormat/>
    <w:rsid w:val="00A75ED5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A75ED5"/>
    <w:rPr>
      <w:b/>
    </w:rPr>
  </w:style>
  <w:style w:type="character" w:styleId="Rfrenceintense">
    <w:name w:val="Intense Reference"/>
    <w:uiPriority w:val="32"/>
    <w:qFormat/>
    <w:rsid w:val="00A75ED5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75E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5ED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9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20.html" TargetMode="External"/><Relationship Id="rId5" Type="http://schemas.openxmlformats.org/officeDocument/2006/relationships/hyperlink" Target="file:///E:\Search%20for%20certainty\studies.itiswritten.com\certainty\lesson_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16</cp:revision>
  <dcterms:created xsi:type="dcterms:W3CDTF">2011-03-20T08:36:00Z</dcterms:created>
  <dcterms:modified xsi:type="dcterms:W3CDTF">2011-03-31T08:25:00Z</dcterms:modified>
</cp:coreProperties>
</file>